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0E0" w:rsidRDefault="00920ED4" w:rsidP="000C1BBC">
      <w:pPr>
        <w:jc w:val="center"/>
        <w:rPr>
          <w:b/>
          <w:color w:val="000099"/>
        </w:rPr>
      </w:pPr>
      <w:r>
        <w:rPr>
          <w:b/>
          <w:noProof/>
          <w:color w:val="00009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-404495</wp:posOffset>
            </wp:positionV>
            <wp:extent cx="1581150" cy="1481455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ocollant tour du monde 2auto collant stick JPEG tour du monde  - Cop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BBC" w:rsidRPr="000C1BBC">
        <w:rPr>
          <w:b/>
          <w:color w:val="000099"/>
        </w:rPr>
        <w:t>FICHE D’ENTREE au TOU</w:t>
      </w:r>
      <w:r w:rsidR="000C1BBC">
        <w:rPr>
          <w:b/>
          <w:color w:val="000099"/>
        </w:rPr>
        <w:t>R</w:t>
      </w:r>
      <w:r w:rsidR="000C1BBC" w:rsidRPr="000C1BBC">
        <w:rPr>
          <w:b/>
          <w:color w:val="000099"/>
        </w:rPr>
        <w:t xml:space="preserve"> DU MONDE</w:t>
      </w:r>
    </w:p>
    <w:p w:rsidR="00EB30E0" w:rsidRPr="00471ED3" w:rsidRDefault="000C1BBC" w:rsidP="00471ED3">
      <w:pPr>
        <w:jc w:val="center"/>
        <w:rPr>
          <w:i/>
          <w:sz w:val="20"/>
          <w:szCs w:val="20"/>
        </w:rPr>
      </w:pPr>
      <w:r w:rsidRPr="00766FCB">
        <w:rPr>
          <w:b/>
          <w:i/>
          <w:color w:val="FF0000"/>
          <w:sz w:val="20"/>
          <w:szCs w:val="20"/>
        </w:rPr>
        <w:t>(Tenant lieu de registre obligatoire</w:t>
      </w:r>
      <w:r>
        <w:rPr>
          <w:i/>
          <w:sz w:val="20"/>
          <w:szCs w:val="20"/>
        </w:rPr>
        <w:t>)</w:t>
      </w:r>
      <w:r w:rsidRPr="000C1BB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En cas de plusieurs personnes, la personne désigné</w:t>
      </w:r>
      <w:r w:rsidR="00471ED3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 xml:space="preserve"> ci-dessous déclare être l’interlocuteur </w:t>
      </w:r>
      <w:r w:rsidR="00471ED3">
        <w:rPr>
          <w:i/>
          <w:sz w:val="20"/>
          <w:szCs w:val="20"/>
        </w:rPr>
        <w:t xml:space="preserve">auprès de Tour du Monde et assume l’entière responsabilité liée à l’application du règlement intérieur </w:t>
      </w:r>
    </w:p>
    <w:p w:rsidR="009E72E6" w:rsidRDefault="009E72E6" w:rsidP="00EB30E0">
      <w:pPr>
        <w:rPr>
          <w:sz w:val="20"/>
          <w:szCs w:val="20"/>
        </w:rPr>
      </w:pPr>
    </w:p>
    <w:p w:rsidR="009E72E6" w:rsidRDefault="00EB30E0" w:rsidP="00221669">
      <w:pPr>
        <w:ind w:left="-851"/>
        <w:rPr>
          <w:sz w:val="20"/>
          <w:szCs w:val="20"/>
        </w:rPr>
      </w:pPr>
      <w:r w:rsidRPr="00053775">
        <w:rPr>
          <w:sz w:val="20"/>
          <w:szCs w:val="20"/>
        </w:rPr>
        <w:t>Mail…………………………………</w:t>
      </w:r>
      <w:r>
        <w:rPr>
          <w:sz w:val="20"/>
          <w:szCs w:val="20"/>
        </w:rPr>
        <w:t>…………</w:t>
      </w:r>
    </w:p>
    <w:p w:rsidR="009E72E6" w:rsidRDefault="009E72E6" w:rsidP="00221669">
      <w:pPr>
        <w:ind w:left="-851"/>
        <w:rPr>
          <w:sz w:val="20"/>
          <w:szCs w:val="20"/>
        </w:rPr>
      </w:pPr>
    </w:p>
    <w:p w:rsidR="00EB30E0" w:rsidRDefault="00EB30E0" w:rsidP="00221669">
      <w:pPr>
        <w:ind w:left="-851"/>
        <w:rPr>
          <w:sz w:val="18"/>
          <w:szCs w:val="18"/>
        </w:rPr>
      </w:pPr>
      <w:r w:rsidRPr="00EB568E">
        <w:rPr>
          <w:b/>
          <w:color w:val="000099"/>
          <w:sz w:val="18"/>
          <w:szCs w:val="18"/>
        </w:rPr>
        <w:t>Téléphone</w:t>
      </w:r>
      <w:r w:rsidR="000C1BBC">
        <w:rPr>
          <w:b/>
          <w:color w:val="000099"/>
          <w:sz w:val="18"/>
          <w:szCs w:val="18"/>
        </w:rPr>
        <w:t xml:space="preserve"> </w:t>
      </w:r>
      <w:r w:rsidRPr="00EB568E">
        <w:rPr>
          <w:b/>
          <w:color w:val="000099"/>
          <w:sz w:val="18"/>
          <w:szCs w:val="18"/>
        </w:rPr>
        <w:t xml:space="preserve">pour vous </w:t>
      </w:r>
      <w:proofErr w:type="gramStart"/>
      <w:r w:rsidR="007B233C" w:rsidRPr="00EB568E">
        <w:rPr>
          <w:b/>
          <w:color w:val="000099"/>
          <w:sz w:val="18"/>
          <w:szCs w:val="18"/>
        </w:rPr>
        <w:t>joindre</w:t>
      </w:r>
      <w:r w:rsidR="007B233C">
        <w:rPr>
          <w:sz w:val="18"/>
          <w:szCs w:val="18"/>
        </w:rPr>
        <w:t>:</w:t>
      </w:r>
      <w:r>
        <w:rPr>
          <w:sz w:val="18"/>
          <w:szCs w:val="18"/>
        </w:rPr>
        <w:t>…</w:t>
      </w:r>
      <w:proofErr w:type="gramEnd"/>
      <w:r>
        <w:rPr>
          <w:sz w:val="18"/>
          <w:szCs w:val="18"/>
        </w:rPr>
        <w:t>…………………………</w:t>
      </w:r>
    </w:p>
    <w:p w:rsidR="00A7115D" w:rsidRDefault="00A7115D" w:rsidP="00221669">
      <w:pPr>
        <w:ind w:left="-851"/>
        <w:rPr>
          <w:sz w:val="20"/>
          <w:szCs w:val="20"/>
        </w:rPr>
      </w:pPr>
    </w:p>
    <w:p w:rsidR="00EB30E0" w:rsidRDefault="00EB30E0" w:rsidP="00221669">
      <w:pPr>
        <w:ind w:left="-851"/>
        <w:rPr>
          <w:b/>
          <w:i/>
          <w:color w:val="000099"/>
          <w:sz w:val="22"/>
          <w:szCs w:val="22"/>
        </w:rPr>
      </w:pPr>
    </w:p>
    <w:p w:rsidR="00EB30E0" w:rsidRDefault="00EB30E0" w:rsidP="00221669">
      <w:pPr>
        <w:ind w:left="-851"/>
        <w:rPr>
          <w:sz w:val="20"/>
          <w:szCs w:val="20"/>
        </w:rPr>
      </w:pPr>
      <w:r>
        <w:rPr>
          <w:sz w:val="20"/>
          <w:szCs w:val="20"/>
        </w:rPr>
        <w:t>NOM et Prénom</w:t>
      </w:r>
      <w:proofErr w:type="gramStart"/>
      <w:r>
        <w:rPr>
          <w:sz w:val="20"/>
          <w:szCs w:val="20"/>
        </w:rPr>
        <w:t> :…</w:t>
      </w:r>
      <w:proofErr w:type="gramEnd"/>
      <w:r>
        <w:rPr>
          <w:sz w:val="20"/>
          <w:szCs w:val="20"/>
        </w:rPr>
        <w:t>……………………………………………………Date de naissance ……………</w:t>
      </w:r>
    </w:p>
    <w:p w:rsidR="00766FCB" w:rsidRDefault="00766FCB" w:rsidP="00221669">
      <w:pPr>
        <w:ind w:left="-851"/>
        <w:rPr>
          <w:sz w:val="20"/>
          <w:szCs w:val="20"/>
        </w:rPr>
      </w:pPr>
    </w:p>
    <w:p w:rsidR="00766FCB" w:rsidRDefault="00766FCB" w:rsidP="00221669">
      <w:pPr>
        <w:ind w:left="-851"/>
        <w:rPr>
          <w:sz w:val="20"/>
          <w:szCs w:val="20"/>
        </w:rPr>
      </w:pPr>
      <w:r>
        <w:rPr>
          <w:sz w:val="20"/>
          <w:szCs w:val="20"/>
        </w:rPr>
        <w:t>Adresse de résidence principale ………………………………………………………………………………………………...</w:t>
      </w:r>
    </w:p>
    <w:p w:rsidR="00766FCB" w:rsidRDefault="00766FCB" w:rsidP="00221669">
      <w:pPr>
        <w:ind w:left="-851"/>
        <w:rPr>
          <w:sz w:val="20"/>
          <w:szCs w:val="20"/>
        </w:rPr>
      </w:pPr>
    </w:p>
    <w:p w:rsidR="00766FCB" w:rsidRDefault="00766FCB" w:rsidP="00221669">
      <w:pPr>
        <w:ind w:left="-85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EB30E0" w:rsidRDefault="00EB30E0" w:rsidP="00221669">
      <w:pPr>
        <w:ind w:left="-851"/>
        <w:rPr>
          <w:sz w:val="20"/>
          <w:szCs w:val="20"/>
        </w:rPr>
      </w:pPr>
    </w:p>
    <w:p w:rsidR="00EB30E0" w:rsidRDefault="00EB30E0" w:rsidP="00221669">
      <w:pPr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N° passeport : …………………………Nationalité …………………….. </w:t>
      </w:r>
      <w:r w:rsidR="000C1BBC">
        <w:rPr>
          <w:sz w:val="20"/>
          <w:szCs w:val="20"/>
        </w:rPr>
        <w:t>Date</w:t>
      </w:r>
      <w:r>
        <w:rPr>
          <w:sz w:val="20"/>
          <w:szCs w:val="20"/>
        </w:rPr>
        <w:t xml:space="preserve"> de délivrance…………………….</w:t>
      </w:r>
    </w:p>
    <w:p w:rsidR="00EB30E0" w:rsidRDefault="00EB30E0" w:rsidP="00221669">
      <w:pPr>
        <w:ind w:left="-851"/>
        <w:rPr>
          <w:sz w:val="20"/>
          <w:szCs w:val="20"/>
        </w:rPr>
      </w:pPr>
    </w:p>
    <w:p w:rsidR="00EB30E0" w:rsidRDefault="00EB30E0" w:rsidP="00221669">
      <w:pPr>
        <w:ind w:left="-851"/>
        <w:rPr>
          <w:sz w:val="20"/>
          <w:szCs w:val="20"/>
        </w:rPr>
      </w:pPr>
      <w:r>
        <w:rPr>
          <w:sz w:val="20"/>
          <w:szCs w:val="20"/>
        </w:rPr>
        <w:t>Date d’expiration…………..Fait à (Autorité ayant délivré le passeport) :…………………………………………</w:t>
      </w:r>
    </w:p>
    <w:p w:rsidR="000C1BBC" w:rsidRDefault="000C1BBC" w:rsidP="00221669">
      <w:pPr>
        <w:ind w:left="-851"/>
        <w:rPr>
          <w:sz w:val="20"/>
          <w:szCs w:val="20"/>
        </w:rPr>
      </w:pPr>
    </w:p>
    <w:p w:rsidR="000C1BBC" w:rsidRDefault="000C1BBC" w:rsidP="00221669">
      <w:pPr>
        <w:ind w:left="-851"/>
        <w:rPr>
          <w:sz w:val="20"/>
          <w:szCs w:val="20"/>
        </w:rPr>
      </w:pPr>
      <w:r>
        <w:rPr>
          <w:sz w:val="20"/>
          <w:szCs w:val="20"/>
        </w:rPr>
        <w:t>Date de ou des séjours :…………………………………………………………………………………………….</w:t>
      </w:r>
    </w:p>
    <w:p w:rsidR="000C1BBC" w:rsidRDefault="000C1BBC" w:rsidP="00221669">
      <w:pPr>
        <w:ind w:left="-851"/>
        <w:rPr>
          <w:sz w:val="20"/>
          <w:szCs w:val="20"/>
        </w:rPr>
      </w:pPr>
    </w:p>
    <w:p w:rsidR="000C1BBC" w:rsidRDefault="000C1BBC" w:rsidP="00221669">
      <w:pPr>
        <w:ind w:left="-85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EB30E0" w:rsidRDefault="00471ED3" w:rsidP="00221669">
      <w:pPr>
        <w:pBdr>
          <w:bottom w:val="single" w:sz="12" w:space="1" w:color="auto"/>
        </w:pBdr>
        <w:ind w:left="-851"/>
        <w:rPr>
          <w:sz w:val="20"/>
          <w:szCs w:val="20"/>
        </w:rPr>
      </w:pPr>
      <w:r w:rsidRPr="00462F42">
        <w:rPr>
          <w:b/>
          <w:i/>
          <w:sz w:val="20"/>
          <w:szCs w:val="20"/>
          <w:u w:val="single"/>
        </w:rPr>
        <w:t>NOMS et PRENOMS</w:t>
      </w:r>
      <w:r>
        <w:rPr>
          <w:sz w:val="20"/>
          <w:szCs w:val="20"/>
        </w:rPr>
        <w:t xml:space="preserve"> ( en cas de couple avec ou sans enfants  ou groupe ) :</w:t>
      </w:r>
    </w:p>
    <w:p w:rsidR="00471ED3" w:rsidRDefault="00471ED3" w:rsidP="00221669">
      <w:pPr>
        <w:pBdr>
          <w:bottom w:val="single" w:sz="12" w:space="1" w:color="auto"/>
        </w:pBdr>
        <w:ind w:left="-851"/>
        <w:rPr>
          <w:sz w:val="20"/>
          <w:szCs w:val="20"/>
        </w:rPr>
      </w:pPr>
    </w:p>
    <w:p w:rsidR="009E72E6" w:rsidRDefault="009E72E6" w:rsidP="00221669">
      <w:pPr>
        <w:pBdr>
          <w:bottom w:val="single" w:sz="12" w:space="1" w:color="auto"/>
        </w:pBdr>
        <w:ind w:left="-851"/>
        <w:rPr>
          <w:sz w:val="20"/>
          <w:szCs w:val="20"/>
        </w:rPr>
      </w:pPr>
    </w:p>
    <w:p w:rsidR="00221669" w:rsidRDefault="00221669" w:rsidP="00221669">
      <w:pPr>
        <w:pBdr>
          <w:bottom w:val="single" w:sz="12" w:space="1" w:color="auto"/>
        </w:pBdr>
        <w:ind w:left="-851"/>
        <w:rPr>
          <w:sz w:val="20"/>
          <w:szCs w:val="20"/>
        </w:rPr>
      </w:pPr>
    </w:p>
    <w:p w:rsidR="00EB30E0" w:rsidRPr="00A7115D" w:rsidRDefault="007D3E38" w:rsidP="00221669">
      <w:pPr>
        <w:ind w:left="-851"/>
        <w:rPr>
          <w:b/>
          <w:color w:val="FF0000"/>
          <w:sz w:val="20"/>
          <w:szCs w:val="20"/>
        </w:rPr>
      </w:pPr>
      <w:r w:rsidRPr="00A7115D">
        <w:rPr>
          <w:b/>
          <w:color w:val="FF0000"/>
          <w:sz w:val="20"/>
          <w:szCs w:val="20"/>
        </w:rPr>
        <w:t xml:space="preserve">Avertissement BIP portail : en cas de perte ou de détérioration le coût est de 65 euros </w:t>
      </w:r>
      <w:proofErr w:type="gramStart"/>
      <w:r w:rsidRPr="00A7115D">
        <w:rPr>
          <w:b/>
          <w:color w:val="FF0000"/>
          <w:sz w:val="20"/>
          <w:szCs w:val="20"/>
        </w:rPr>
        <w:t>( 7800</w:t>
      </w:r>
      <w:proofErr w:type="gramEnd"/>
      <w:r w:rsidRPr="00A7115D">
        <w:rPr>
          <w:b/>
          <w:color w:val="FF0000"/>
          <w:sz w:val="20"/>
          <w:szCs w:val="20"/>
        </w:rPr>
        <w:t xml:space="preserve"> CFP)</w:t>
      </w:r>
    </w:p>
    <w:p w:rsidR="00EB30E0" w:rsidRPr="00A7115D" w:rsidRDefault="00EB30E0" w:rsidP="00221669">
      <w:pPr>
        <w:ind w:left="-851"/>
        <w:rPr>
          <w:b/>
          <w:i/>
          <w:color w:val="800080"/>
          <w:sz w:val="20"/>
          <w:szCs w:val="20"/>
        </w:rPr>
      </w:pPr>
      <w:r w:rsidRPr="00A7115D">
        <w:rPr>
          <w:b/>
          <w:i/>
          <w:color w:val="800080"/>
          <w:sz w:val="20"/>
          <w:szCs w:val="20"/>
          <w:u w:val="single"/>
        </w:rPr>
        <w:t>L’utilisation de la piscine</w:t>
      </w:r>
      <w:r w:rsidRPr="00A7115D">
        <w:rPr>
          <w:b/>
          <w:i/>
          <w:color w:val="800080"/>
          <w:sz w:val="20"/>
          <w:szCs w:val="20"/>
        </w:rPr>
        <w:t xml:space="preserve"> </w:t>
      </w:r>
      <w:r w:rsidR="00221669" w:rsidRPr="00A7115D">
        <w:rPr>
          <w:b/>
          <w:i/>
          <w:color w:val="800080"/>
          <w:sz w:val="20"/>
          <w:szCs w:val="20"/>
        </w:rPr>
        <w:t>demander à Dan et Jean Claude pour convenir l’utilisation d’un commun accord.</w:t>
      </w:r>
    </w:p>
    <w:p w:rsidR="00EB30E0" w:rsidRPr="00657AA9" w:rsidRDefault="00657AA9" w:rsidP="00221669">
      <w:pPr>
        <w:ind w:left="-851"/>
        <w:rPr>
          <w:b/>
          <w:i/>
          <w:color w:val="FF0000"/>
          <w:sz w:val="26"/>
          <w:szCs w:val="26"/>
        </w:rPr>
      </w:pPr>
      <w:r w:rsidRPr="00657AA9">
        <w:rPr>
          <w:b/>
          <w:i/>
          <w:color w:val="FF0000"/>
          <w:sz w:val="26"/>
          <w:szCs w:val="26"/>
        </w:rPr>
        <w:t xml:space="preserve">L’utilisation de la climatisation est en option – payante : veuillez vous adressez à Dan </w:t>
      </w:r>
    </w:p>
    <w:p w:rsidR="00657AA9" w:rsidRPr="00657AA9" w:rsidRDefault="00657AA9" w:rsidP="00221669">
      <w:pPr>
        <w:ind w:left="-851"/>
        <w:rPr>
          <w:b/>
          <w:i/>
          <w:color w:val="000099"/>
          <w:u w:val="single"/>
        </w:rPr>
      </w:pPr>
      <w:proofErr w:type="gramStart"/>
      <w:r w:rsidRPr="00657AA9">
        <w:rPr>
          <w:b/>
          <w:i/>
          <w:color w:val="000099"/>
          <w:u w:val="single"/>
        </w:rPr>
        <w:t>voir</w:t>
      </w:r>
      <w:proofErr w:type="gramEnd"/>
      <w:r w:rsidRPr="00657AA9">
        <w:rPr>
          <w:b/>
          <w:i/>
          <w:color w:val="000099"/>
          <w:u w:val="single"/>
        </w:rPr>
        <w:t xml:space="preserve"> tarifs au verso </w:t>
      </w:r>
    </w:p>
    <w:p w:rsidR="00EB30E0" w:rsidRDefault="00EB30E0" w:rsidP="00657AA9">
      <w:pPr>
        <w:ind w:left="-851"/>
        <w:rPr>
          <w:b/>
          <w:color w:val="000099"/>
          <w:sz w:val="22"/>
          <w:szCs w:val="22"/>
          <w:u w:val="single"/>
        </w:rPr>
      </w:pPr>
      <w:r w:rsidRPr="00852B1A">
        <w:rPr>
          <w:b/>
          <w:color w:val="000099"/>
          <w:sz w:val="22"/>
          <w:szCs w:val="22"/>
          <w:u w:val="single"/>
        </w:rPr>
        <w:t xml:space="preserve">Décharge de responsabilité : </w:t>
      </w:r>
    </w:p>
    <w:p w:rsidR="00221669" w:rsidRPr="00C93243" w:rsidRDefault="00EB30E0" w:rsidP="00221669">
      <w:pPr>
        <w:ind w:left="-851"/>
        <w:rPr>
          <w:sz w:val="20"/>
          <w:szCs w:val="20"/>
        </w:rPr>
      </w:pPr>
      <w:r w:rsidRPr="00C93243">
        <w:rPr>
          <w:sz w:val="20"/>
          <w:szCs w:val="20"/>
        </w:rPr>
        <w:t xml:space="preserve">En cas d’utilisation de la piscine, je, </w:t>
      </w:r>
      <w:proofErr w:type="gramStart"/>
      <w:r w:rsidR="00C93243" w:rsidRPr="00C93243">
        <w:rPr>
          <w:sz w:val="20"/>
          <w:szCs w:val="20"/>
        </w:rPr>
        <w:t>soussigné,</w:t>
      </w:r>
      <w:r w:rsidRPr="00C93243">
        <w:rPr>
          <w:sz w:val="20"/>
          <w:szCs w:val="20"/>
        </w:rPr>
        <w:t>…</w:t>
      </w:r>
      <w:proofErr w:type="gramEnd"/>
      <w:r w:rsidRPr="00C93243">
        <w:rPr>
          <w:sz w:val="20"/>
          <w:szCs w:val="20"/>
        </w:rPr>
        <w:t>……………………………………</w:t>
      </w:r>
      <w:r w:rsidR="00221669" w:rsidRPr="00C93243">
        <w:rPr>
          <w:sz w:val="20"/>
          <w:szCs w:val="20"/>
        </w:rPr>
        <w:t>………..</w:t>
      </w:r>
    </w:p>
    <w:p w:rsidR="00EB30E0" w:rsidRPr="00C93243" w:rsidRDefault="00EB30E0" w:rsidP="00221669">
      <w:pPr>
        <w:ind w:left="-851"/>
        <w:rPr>
          <w:sz w:val="20"/>
          <w:szCs w:val="20"/>
        </w:rPr>
      </w:pPr>
      <w:r w:rsidRPr="00C93243">
        <w:rPr>
          <w:sz w:val="20"/>
          <w:szCs w:val="20"/>
        </w:rPr>
        <w:t>Détenant l’autorité parentale de mon ou de mes enfants (ci-dessous)</w:t>
      </w:r>
      <w:r w:rsidR="00221669" w:rsidRPr="00C93243">
        <w:rPr>
          <w:sz w:val="20"/>
          <w:szCs w:val="20"/>
        </w:rPr>
        <w:t> : indiquez leurs prénoms ci-dessous</w:t>
      </w:r>
    </w:p>
    <w:p w:rsidR="00471ED3" w:rsidRPr="00C93243" w:rsidRDefault="00471ED3" w:rsidP="00221669">
      <w:pPr>
        <w:ind w:left="-851"/>
        <w:rPr>
          <w:sz w:val="22"/>
          <w:szCs w:val="22"/>
        </w:rPr>
      </w:pPr>
    </w:p>
    <w:p w:rsidR="00221669" w:rsidRPr="00C93243" w:rsidRDefault="00471ED3" w:rsidP="00C93243">
      <w:pPr>
        <w:ind w:left="-851"/>
        <w:rPr>
          <w:sz w:val="22"/>
          <w:szCs w:val="22"/>
        </w:rPr>
        <w:sectPr w:rsidR="00221669" w:rsidRPr="00C93243" w:rsidSect="00221669">
          <w:type w:val="continuous"/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  <w:r w:rsidRPr="00C93243">
        <w:rPr>
          <w:sz w:val="22"/>
          <w:szCs w:val="22"/>
        </w:rPr>
        <w:t>…………………………………………………</w:t>
      </w:r>
      <w:r w:rsidR="00221669" w:rsidRPr="00C93243">
        <w:rPr>
          <w:sz w:val="22"/>
          <w:szCs w:val="22"/>
        </w:rPr>
        <w:t>…………………………………………………………..</w:t>
      </w:r>
    </w:p>
    <w:p w:rsidR="00471ED3" w:rsidRPr="00C93243" w:rsidRDefault="00C93243" w:rsidP="00C93243">
      <w:pPr>
        <w:rPr>
          <w:i/>
          <w:sz w:val="22"/>
          <w:szCs w:val="22"/>
        </w:rPr>
        <w:sectPr w:rsidR="00471ED3" w:rsidRPr="00C93243" w:rsidSect="00471ED3">
          <w:type w:val="continuous"/>
          <w:pgSz w:w="11906" w:h="16838"/>
          <w:pgMar w:top="1417" w:right="1417" w:bottom="567" w:left="1417" w:header="708" w:footer="708" w:gutter="0"/>
          <w:cols w:num="2" w:space="708"/>
          <w:docGrid w:linePitch="360"/>
        </w:sectPr>
      </w:pPr>
      <w:r w:rsidRPr="00C93243">
        <w:rPr>
          <w:i/>
          <w:sz w:val="20"/>
          <w:szCs w:val="20"/>
        </w:rPr>
        <w:t xml:space="preserve">Déclare dégager les propriétaires (Dan Malaval et Jean Claude Becker ainsi que tous les responsables de Tour du </w:t>
      </w:r>
      <w:proofErr w:type="gramStart"/>
      <w:r w:rsidRPr="00C93243">
        <w:rPr>
          <w:i/>
          <w:sz w:val="20"/>
          <w:szCs w:val="20"/>
        </w:rPr>
        <w:t>monde)  de</w:t>
      </w:r>
      <w:proofErr w:type="gramEnd"/>
      <w:r w:rsidRPr="00C93243">
        <w:rPr>
          <w:i/>
          <w:sz w:val="20"/>
          <w:szCs w:val="20"/>
        </w:rPr>
        <w:t xml:space="preserve"> toute responsabilité liée  à la sécurité des enfants ci-dessus désignés lorsque ces derniers utilisent la piscine. Je veille d’une façon </w:t>
      </w:r>
      <w:r w:rsidRPr="00C93243">
        <w:rPr>
          <w:i/>
          <w:sz w:val="20"/>
          <w:szCs w:val="20"/>
        </w:rPr>
        <w:t>scrupuleuse à la surveillance de mon ou mes enfants lorsqu’ils se baignent et veillent à ne pas laisser les enfants se baigner sans mon autorisation ou en l’absence de toute surveillance</w:t>
      </w:r>
    </w:p>
    <w:p w:rsidR="00EB30E0" w:rsidRPr="00C93243" w:rsidRDefault="00EB30E0" w:rsidP="00221669">
      <w:pPr>
        <w:ind w:left="-851"/>
        <w:rPr>
          <w:i/>
          <w:sz w:val="20"/>
          <w:szCs w:val="20"/>
        </w:rPr>
      </w:pPr>
      <w:r w:rsidRPr="00C93243">
        <w:rPr>
          <w:i/>
          <w:sz w:val="20"/>
          <w:szCs w:val="20"/>
        </w:rPr>
        <w:t xml:space="preserve">.  </w:t>
      </w:r>
    </w:p>
    <w:p w:rsidR="00EB30E0" w:rsidRPr="00C93243" w:rsidRDefault="00EB30E0" w:rsidP="00221669">
      <w:pPr>
        <w:ind w:left="-993"/>
        <w:rPr>
          <w:b/>
          <w:i/>
          <w:color w:val="000099"/>
          <w:sz w:val="20"/>
          <w:szCs w:val="20"/>
        </w:rPr>
      </w:pPr>
      <w:r w:rsidRPr="00C93243">
        <w:rPr>
          <w:b/>
          <w:i/>
          <w:color w:val="000099"/>
          <w:sz w:val="20"/>
          <w:szCs w:val="20"/>
        </w:rPr>
        <w:t>Signatures de</w:t>
      </w:r>
      <w:r w:rsidR="00C93243">
        <w:rPr>
          <w:b/>
          <w:i/>
          <w:color w:val="000099"/>
          <w:sz w:val="20"/>
          <w:szCs w:val="20"/>
        </w:rPr>
        <w:t xml:space="preserve"> ou </w:t>
      </w:r>
      <w:r w:rsidR="00F27588">
        <w:rPr>
          <w:b/>
          <w:i/>
          <w:color w:val="000099"/>
          <w:sz w:val="20"/>
          <w:szCs w:val="20"/>
        </w:rPr>
        <w:t xml:space="preserve">des </w:t>
      </w:r>
      <w:r w:rsidR="00F27588" w:rsidRPr="00C93243">
        <w:rPr>
          <w:b/>
          <w:i/>
          <w:color w:val="000099"/>
          <w:sz w:val="20"/>
          <w:szCs w:val="20"/>
        </w:rPr>
        <w:t>personne</w:t>
      </w:r>
      <w:r w:rsidR="00C93243">
        <w:rPr>
          <w:b/>
          <w:i/>
          <w:color w:val="000099"/>
          <w:sz w:val="20"/>
          <w:szCs w:val="20"/>
        </w:rPr>
        <w:t>(</w:t>
      </w:r>
      <w:r w:rsidR="00F27588" w:rsidRPr="00C93243">
        <w:rPr>
          <w:b/>
          <w:i/>
          <w:color w:val="000099"/>
          <w:sz w:val="20"/>
          <w:szCs w:val="20"/>
        </w:rPr>
        <w:t>s</w:t>
      </w:r>
      <w:r w:rsidR="00F27588">
        <w:rPr>
          <w:b/>
          <w:i/>
          <w:color w:val="000099"/>
          <w:sz w:val="20"/>
          <w:szCs w:val="20"/>
        </w:rPr>
        <w:t xml:space="preserve">) </w:t>
      </w:r>
      <w:r w:rsidR="00F27588" w:rsidRPr="00C93243">
        <w:rPr>
          <w:b/>
          <w:i/>
          <w:color w:val="000099"/>
          <w:sz w:val="20"/>
          <w:szCs w:val="20"/>
        </w:rPr>
        <w:t>détenant</w:t>
      </w:r>
      <w:r w:rsidRPr="00C93243">
        <w:rPr>
          <w:b/>
          <w:i/>
          <w:color w:val="000099"/>
          <w:sz w:val="20"/>
          <w:szCs w:val="20"/>
        </w:rPr>
        <w:t xml:space="preserve"> l’autorité parentale :</w:t>
      </w:r>
    </w:p>
    <w:p w:rsidR="009E72E6" w:rsidRDefault="009E72E6" w:rsidP="00221669">
      <w:pPr>
        <w:ind w:left="-993"/>
        <w:rPr>
          <w:b/>
          <w:i/>
          <w:color w:val="000099"/>
        </w:rPr>
      </w:pPr>
    </w:p>
    <w:p w:rsidR="00221669" w:rsidRDefault="00221669" w:rsidP="00221669">
      <w:pPr>
        <w:ind w:left="-993"/>
        <w:rPr>
          <w:b/>
          <w:i/>
          <w:color w:val="000099"/>
        </w:rPr>
      </w:pPr>
      <w:r>
        <w:rPr>
          <w:b/>
          <w:i/>
          <w:color w:val="000099"/>
        </w:rPr>
        <w:t>-----------------------------------------------------------------------------------------------------------------------------</w:t>
      </w:r>
    </w:p>
    <w:p w:rsidR="00221669" w:rsidRPr="00C93243" w:rsidRDefault="00221669" w:rsidP="00221669">
      <w:pPr>
        <w:tabs>
          <w:tab w:val="left" w:pos="851"/>
        </w:tabs>
        <w:ind w:left="-851"/>
        <w:rPr>
          <w:rFonts w:ascii="Calibri" w:hAnsi="Calibri"/>
          <w:sz w:val="20"/>
          <w:szCs w:val="20"/>
        </w:rPr>
      </w:pPr>
      <w:r w:rsidRPr="00C93243">
        <w:rPr>
          <w:rFonts w:ascii="Calibri" w:hAnsi="Calibri"/>
          <w:b/>
          <w:color w:val="FF0000"/>
          <w:sz w:val="20"/>
          <w:szCs w:val="20"/>
        </w:rPr>
        <w:t xml:space="preserve">IMPORTANT : L’accès </w:t>
      </w:r>
      <w:r w:rsidR="00C93243" w:rsidRPr="00C93243">
        <w:rPr>
          <w:rFonts w:ascii="Calibri" w:hAnsi="Calibri"/>
          <w:b/>
          <w:color w:val="FF0000"/>
          <w:sz w:val="20"/>
          <w:szCs w:val="20"/>
        </w:rPr>
        <w:t>Wifi</w:t>
      </w:r>
      <w:r w:rsidRPr="00C93243">
        <w:rPr>
          <w:rFonts w:ascii="Calibri" w:hAnsi="Calibri"/>
          <w:color w:val="FF0000"/>
          <w:sz w:val="20"/>
          <w:szCs w:val="20"/>
        </w:rPr>
        <w:t xml:space="preserve"> </w:t>
      </w:r>
      <w:r w:rsidRPr="00C93243">
        <w:rPr>
          <w:rFonts w:ascii="Calibri" w:hAnsi="Calibri"/>
          <w:sz w:val="20"/>
          <w:szCs w:val="20"/>
        </w:rPr>
        <w:t xml:space="preserve">est gratuit au Tour du monde :cependant, pour le bon fonctionnement de la </w:t>
      </w:r>
      <w:proofErr w:type="spellStart"/>
      <w:r w:rsidRPr="00C93243">
        <w:rPr>
          <w:rFonts w:ascii="Calibri" w:hAnsi="Calibri"/>
          <w:sz w:val="20"/>
          <w:szCs w:val="20"/>
        </w:rPr>
        <w:t>WiFi</w:t>
      </w:r>
      <w:proofErr w:type="spellEnd"/>
      <w:r w:rsidRPr="00C93243">
        <w:rPr>
          <w:rFonts w:ascii="Calibri" w:hAnsi="Calibri"/>
          <w:sz w:val="20"/>
          <w:szCs w:val="20"/>
        </w:rPr>
        <w:t xml:space="preserve"> et sa rapidité de connexion </w:t>
      </w:r>
      <w:r w:rsidRPr="00C93243">
        <w:rPr>
          <w:rFonts w:ascii="Calibri" w:hAnsi="Calibri"/>
          <w:sz w:val="20"/>
          <w:szCs w:val="20"/>
          <w:u w:val="single"/>
        </w:rPr>
        <w:t>pour tous</w:t>
      </w:r>
      <w:r w:rsidRPr="00C93243">
        <w:rPr>
          <w:rFonts w:ascii="Calibri" w:hAnsi="Calibri"/>
          <w:sz w:val="20"/>
          <w:szCs w:val="20"/>
        </w:rPr>
        <w:t xml:space="preserve">, elle n’est à utiliser </w:t>
      </w:r>
      <w:r w:rsidRPr="00C93243">
        <w:rPr>
          <w:rFonts w:ascii="Calibri" w:hAnsi="Calibri"/>
          <w:b/>
          <w:i/>
          <w:sz w:val="20"/>
          <w:szCs w:val="20"/>
        </w:rPr>
        <w:t xml:space="preserve">que pour des usages de communication mails ou type Skype </w:t>
      </w:r>
      <w:r w:rsidRPr="00C93243">
        <w:rPr>
          <w:rFonts w:ascii="Calibri" w:hAnsi="Calibri"/>
          <w:i/>
          <w:sz w:val="20"/>
          <w:szCs w:val="20"/>
        </w:rPr>
        <w:t xml:space="preserve">( ou similaire en limitant pour </w:t>
      </w:r>
      <w:proofErr w:type="spellStart"/>
      <w:r w:rsidRPr="00C93243">
        <w:rPr>
          <w:rFonts w:ascii="Calibri" w:hAnsi="Calibri"/>
          <w:i/>
          <w:sz w:val="20"/>
          <w:szCs w:val="20"/>
        </w:rPr>
        <w:t>skype</w:t>
      </w:r>
      <w:proofErr w:type="spellEnd"/>
      <w:r w:rsidRPr="00C93243">
        <w:rPr>
          <w:rFonts w:ascii="Calibri" w:hAnsi="Calibri"/>
          <w:i/>
          <w:sz w:val="20"/>
          <w:szCs w:val="20"/>
        </w:rPr>
        <w:t xml:space="preserve">, la durée svp )ou surfer sur les pages internet </w:t>
      </w:r>
      <w:r w:rsidRPr="00C93243">
        <w:rPr>
          <w:rFonts w:ascii="Calibri" w:hAnsi="Calibri"/>
          <w:b/>
          <w:i/>
          <w:sz w:val="20"/>
          <w:szCs w:val="20"/>
        </w:rPr>
        <w:t xml:space="preserve"> et </w:t>
      </w:r>
      <w:r w:rsidRPr="00C93243">
        <w:rPr>
          <w:rFonts w:ascii="Calibri" w:hAnsi="Calibri"/>
          <w:b/>
          <w:i/>
          <w:color w:val="FF0000"/>
          <w:sz w:val="20"/>
          <w:szCs w:val="20"/>
        </w:rPr>
        <w:t xml:space="preserve">non pour des  téléchargements </w:t>
      </w:r>
      <w:r w:rsidRPr="00C93243">
        <w:rPr>
          <w:rFonts w:ascii="Calibri" w:hAnsi="Calibri"/>
          <w:b/>
          <w:i/>
          <w:sz w:val="20"/>
          <w:szCs w:val="20"/>
        </w:rPr>
        <w:t xml:space="preserve">longs ou visionner des films ou YouTube de durée très élevée : </w:t>
      </w:r>
      <w:r w:rsidRPr="00C93243">
        <w:rPr>
          <w:rFonts w:ascii="Calibri" w:hAnsi="Calibri"/>
          <w:sz w:val="20"/>
          <w:szCs w:val="20"/>
        </w:rPr>
        <w:t xml:space="preserve">c’est à cette condition que nous pouvons nous permettre l’accès gratuit à la </w:t>
      </w:r>
      <w:proofErr w:type="spellStart"/>
      <w:r w:rsidRPr="00C93243">
        <w:rPr>
          <w:rFonts w:ascii="Calibri" w:hAnsi="Calibri"/>
          <w:sz w:val="20"/>
          <w:szCs w:val="20"/>
        </w:rPr>
        <w:t>WiFi</w:t>
      </w:r>
      <w:proofErr w:type="spellEnd"/>
      <w:r w:rsidRPr="00C93243">
        <w:rPr>
          <w:rFonts w:ascii="Calibri" w:hAnsi="Calibri"/>
          <w:sz w:val="20"/>
          <w:szCs w:val="20"/>
        </w:rPr>
        <w:t xml:space="preserve"> –  Elle fonctionne très bien. </w:t>
      </w:r>
      <w:r w:rsidRPr="00C93243">
        <w:rPr>
          <w:rFonts w:ascii="Calibri" w:hAnsi="Calibri"/>
          <w:b/>
          <w:i/>
          <w:sz w:val="20"/>
          <w:szCs w:val="20"/>
        </w:rPr>
        <w:t xml:space="preserve">Le non-respect de ce principe entraînerait pour l’avenir un accès payant à la </w:t>
      </w:r>
      <w:proofErr w:type="spellStart"/>
      <w:r w:rsidRPr="00C93243">
        <w:rPr>
          <w:rFonts w:ascii="Calibri" w:hAnsi="Calibri"/>
          <w:b/>
          <w:i/>
          <w:sz w:val="20"/>
          <w:szCs w:val="20"/>
        </w:rPr>
        <w:t>WiFI</w:t>
      </w:r>
      <w:proofErr w:type="spellEnd"/>
      <w:r w:rsidRPr="00C93243">
        <w:rPr>
          <w:rFonts w:ascii="Calibri" w:hAnsi="Calibri"/>
          <w:b/>
          <w:i/>
          <w:sz w:val="20"/>
          <w:szCs w:val="20"/>
        </w:rPr>
        <w:t xml:space="preserve">. </w:t>
      </w:r>
      <w:r w:rsidRPr="00C93243">
        <w:rPr>
          <w:rFonts w:ascii="Calibri" w:hAnsi="Calibri"/>
          <w:sz w:val="20"/>
          <w:szCs w:val="20"/>
        </w:rPr>
        <w:t xml:space="preserve">Pensez aux voyageurs à budget limité et aux </w:t>
      </w:r>
      <w:proofErr w:type="spellStart"/>
      <w:r w:rsidRPr="00C93243">
        <w:rPr>
          <w:rFonts w:ascii="Calibri" w:hAnsi="Calibri"/>
          <w:sz w:val="20"/>
          <w:szCs w:val="20"/>
        </w:rPr>
        <w:t>tourmondistes</w:t>
      </w:r>
      <w:proofErr w:type="spellEnd"/>
      <w:r w:rsidRPr="00C93243">
        <w:rPr>
          <w:rFonts w:ascii="Calibri" w:hAnsi="Calibri"/>
          <w:sz w:val="20"/>
          <w:szCs w:val="20"/>
        </w:rPr>
        <w:t xml:space="preserve"> qui doivent économiser pièce par pièce et </w:t>
      </w:r>
      <w:r w:rsidR="00C93243" w:rsidRPr="00C93243">
        <w:rPr>
          <w:rFonts w:ascii="Calibri" w:hAnsi="Calibri"/>
          <w:sz w:val="20"/>
          <w:szCs w:val="20"/>
        </w:rPr>
        <w:t>soyons compréhensifs</w:t>
      </w:r>
      <w:r w:rsidRPr="00C93243">
        <w:rPr>
          <w:rFonts w:ascii="Calibri" w:hAnsi="Calibri"/>
          <w:sz w:val="20"/>
          <w:szCs w:val="20"/>
        </w:rPr>
        <w:t xml:space="preserve"> à leur égard.  </w:t>
      </w:r>
    </w:p>
    <w:p w:rsidR="00221669" w:rsidRDefault="00221669" w:rsidP="00DA3D47">
      <w:pPr>
        <w:spacing w:line="276" w:lineRule="auto"/>
        <w:jc w:val="left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2216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ACCES CODE : </w:t>
      </w:r>
      <w:r w:rsidRPr="0022166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vous avez deux accès : choisissez la meilleure connexion </w:t>
      </w:r>
    </w:p>
    <w:tbl>
      <w:tblPr>
        <w:tblStyle w:val="Grilledutableau"/>
        <w:tblW w:w="10916" w:type="dxa"/>
        <w:tblInd w:w="-885" w:type="dxa"/>
        <w:tblLook w:val="04A0" w:firstRow="1" w:lastRow="0" w:firstColumn="1" w:lastColumn="0" w:noHBand="0" w:noVBand="1"/>
      </w:tblPr>
      <w:tblGrid>
        <w:gridCol w:w="5491"/>
        <w:gridCol w:w="5425"/>
      </w:tblGrid>
      <w:tr w:rsidR="00DA3D47" w:rsidRPr="00DA3D47" w:rsidTr="00CB26E5">
        <w:tc>
          <w:tcPr>
            <w:tcW w:w="5491" w:type="dxa"/>
          </w:tcPr>
          <w:p w:rsidR="00DA3D47" w:rsidRPr="00DA3D47" w:rsidRDefault="00DA3D47" w:rsidP="00CB26E5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D47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Intitulé qui s’affiche sur votre appareil </w:t>
            </w:r>
          </w:p>
        </w:tc>
        <w:tc>
          <w:tcPr>
            <w:tcW w:w="5425" w:type="dxa"/>
          </w:tcPr>
          <w:p w:rsidR="00DA3D47" w:rsidRPr="00DA3D47" w:rsidRDefault="00DA3D47" w:rsidP="00CB26E5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D47">
              <w:rPr>
                <w:rFonts w:asciiTheme="minorHAnsi" w:eastAsiaTheme="minorHAnsi" w:hAnsiTheme="minorHAnsi" w:cstheme="minorBidi"/>
                <w:b/>
                <w:lang w:eastAsia="en-US"/>
              </w:rPr>
              <w:t>Code</w:t>
            </w:r>
            <w:r w:rsidRPr="00DA3D47">
              <w:rPr>
                <w:b/>
              </w:rPr>
              <w:t xml:space="preserve"> : </w:t>
            </w:r>
            <w:r w:rsidRPr="00DA3D47">
              <w:rPr>
                <w:b/>
                <w:color w:val="FF0000"/>
              </w:rPr>
              <w:t xml:space="preserve">tout est en minuscule </w:t>
            </w:r>
          </w:p>
        </w:tc>
      </w:tr>
      <w:tr w:rsidR="00DA3D47" w:rsidRPr="00DA3D47" w:rsidTr="00CB26E5">
        <w:tc>
          <w:tcPr>
            <w:tcW w:w="5491" w:type="dxa"/>
          </w:tcPr>
          <w:p w:rsidR="00DA3D47" w:rsidRPr="00DA3D47" w:rsidRDefault="00DA3D47" w:rsidP="00DA3D47">
            <w:pPr>
              <w:rPr>
                <w:b/>
              </w:rPr>
            </w:pPr>
            <w:proofErr w:type="spellStart"/>
            <w:r w:rsidRPr="00DA3D47">
              <w:rPr>
                <w:b/>
              </w:rPr>
              <w:t>Hote</w:t>
            </w:r>
            <w:proofErr w:type="spellEnd"/>
            <w:r w:rsidRPr="00DA3D47">
              <w:rPr>
                <w:b/>
              </w:rPr>
              <w:t xml:space="preserve"> </w:t>
            </w:r>
          </w:p>
        </w:tc>
        <w:tc>
          <w:tcPr>
            <w:tcW w:w="5425" w:type="dxa"/>
          </w:tcPr>
          <w:p w:rsidR="00DA3D47" w:rsidRPr="00DA3D47" w:rsidRDefault="00DA3D47" w:rsidP="00CB26E5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>
              <w:rPr>
                <w:b/>
              </w:rPr>
              <w:t>c</w:t>
            </w:r>
            <w:r w:rsidRPr="00DA3D47">
              <w:rPr>
                <w:b/>
              </w:rPr>
              <w:t>hapati</w:t>
            </w:r>
            <w:proofErr w:type="gramEnd"/>
            <w:r w:rsidRPr="00DA3D47">
              <w:rPr>
                <w:b/>
              </w:rPr>
              <w:t>0412</w:t>
            </w:r>
          </w:p>
        </w:tc>
      </w:tr>
      <w:tr w:rsidR="00DA3D47" w:rsidRPr="00DA3D47" w:rsidTr="00CB26E5">
        <w:tc>
          <w:tcPr>
            <w:tcW w:w="5491" w:type="dxa"/>
          </w:tcPr>
          <w:p w:rsidR="00DA3D47" w:rsidRPr="00DA3D47" w:rsidRDefault="00DA3D47" w:rsidP="00CB26E5">
            <w:r w:rsidRPr="00DA3D47">
              <w:rPr>
                <w:b/>
              </w:rPr>
              <w:t xml:space="preserve">Gite </w:t>
            </w:r>
            <w:r w:rsidRPr="00DA3D47">
              <w:rPr>
                <w:rFonts w:asciiTheme="minorHAnsi" w:eastAsiaTheme="minorHAnsi" w:hAnsiTheme="minorHAnsi" w:cstheme="minorBidi"/>
                <w:lang w:eastAsia="en-US"/>
              </w:rPr>
              <w:t xml:space="preserve">             </w:t>
            </w:r>
          </w:p>
        </w:tc>
        <w:tc>
          <w:tcPr>
            <w:tcW w:w="5425" w:type="dxa"/>
          </w:tcPr>
          <w:p w:rsidR="00DA3D47" w:rsidRPr="00DA3D47" w:rsidRDefault="00DA3D47" w:rsidP="00CB26E5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gramStart"/>
            <w:r>
              <w:rPr>
                <w:b/>
              </w:rPr>
              <w:t>n</w:t>
            </w:r>
            <w:r w:rsidRPr="00DA3D47">
              <w:rPr>
                <w:b/>
              </w:rPr>
              <w:t>eige</w:t>
            </w:r>
            <w:proofErr w:type="gramEnd"/>
            <w:r w:rsidRPr="00DA3D47">
              <w:rPr>
                <w:b/>
              </w:rPr>
              <w:t>1610</w:t>
            </w:r>
          </w:p>
        </w:tc>
      </w:tr>
    </w:tbl>
    <w:p w:rsidR="003B6100" w:rsidRPr="00E25DD5" w:rsidRDefault="003B6100" w:rsidP="003B6100">
      <w:pPr>
        <w:tabs>
          <w:tab w:val="left" w:pos="851"/>
        </w:tabs>
        <w:ind w:left="-851"/>
        <w:rPr>
          <w:rFonts w:ascii="Calibri" w:hAnsi="Calibri"/>
          <w:b/>
          <w:i/>
          <w:sz w:val="20"/>
          <w:szCs w:val="20"/>
        </w:rPr>
      </w:pPr>
      <w:r w:rsidRPr="00E25DD5">
        <w:rPr>
          <w:rFonts w:asciiTheme="minorHAnsi" w:eastAsiaTheme="minorHAnsi" w:hAnsiTheme="minorHAnsi" w:cstheme="minorBidi"/>
          <w:b/>
          <w:i/>
          <w:color w:val="FF0000"/>
          <w:sz w:val="22"/>
          <w:szCs w:val="22"/>
          <w:u w:val="single"/>
          <w:lang w:eastAsia="en-US"/>
        </w:rPr>
        <w:t>Paiement du solde </w:t>
      </w:r>
      <w:r w:rsidRPr="00E25DD5">
        <w:rPr>
          <w:rFonts w:asciiTheme="minorHAnsi" w:eastAsiaTheme="minorHAnsi" w:hAnsiTheme="minorHAnsi" w:cstheme="minorBidi"/>
          <w:b/>
          <w:i/>
          <w:sz w:val="22"/>
          <w:szCs w:val="22"/>
          <w:u w:val="single"/>
          <w:lang w:eastAsia="en-US"/>
        </w:rPr>
        <w:t>:</w:t>
      </w:r>
      <w:r w:rsidRPr="00E25DD5">
        <w:rPr>
          <w:rFonts w:asciiTheme="minorHAnsi" w:eastAsiaTheme="minorHAnsi" w:hAnsiTheme="minorHAnsi" w:cstheme="minorBidi"/>
          <w:b/>
          <w:i/>
          <w:sz w:val="20"/>
          <w:szCs w:val="20"/>
          <w:lang w:eastAsia="en-US"/>
        </w:rPr>
        <w:t xml:space="preserve"> </w:t>
      </w:r>
      <w:r w:rsidRPr="00E25DD5">
        <w:rPr>
          <w:rFonts w:ascii="Calibri" w:hAnsi="Calibri"/>
          <w:b/>
          <w:i/>
          <w:sz w:val="20"/>
          <w:szCs w:val="20"/>
        </w:rPr>
        <w:t xml:space="preserve">Veuillez s’il vous plait </w:t>
      </w:r>
      <w:proofErr w:type="gramStart"/>
      <w:r w:rsidRPr="00E25DD5">
        <w:rPr>
          <w:rFonts w:ascii="Calibri" w:hAnsi="Calibri"/>
          <w:i/>
          <w:sz w:val="20"/>
          <w:szCs w:val="20"/>
        </w:rPr>
        <w:t>( si</w:t>
      </w:r>
      <w:proofErr w:type="gramEnd"/>
      <w:r w:rsidRPr="00E25DD5">
        <w:rPr>
          <w:rFonts w:ascii="Calibri" w:hAnsi="Calibri"/>
          <w:i/>
          <w:sz w:val="20"/>
          <w:szCs w:val="20"/>
        </w:rPr>
        <w:t xml:space="preserve"> ce n’est déjà fait)</w:t>
      </w:r>
      <w:r w:rsidRPr="00E25DD5">
        <w:rPr>
          <w:rFonts w:ascii="Calibri" w:hAnsi="Calibri"/>
          <w:b/>
          <w:i/>
          <w:sz w:val="20"/>
          <w:szCs w:val="20"/>
        </w:rPr>
        <w:t xml:space="preserve">  vous acquitter de votre solde de paiement pour l’hébergement à votre arrivée – en CFP ou en euros uniquement ( pas de CB ni de cheque euros)  merci </w:t>
      </w:r>
    </w:p>
    <w:p w:rsidR="00221669" w:rsidRDefault="003B6100" w:rsidP="003B610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Date et signature : </w:t>
      </w:r>
    </w:p>
    <w:p w:rsidR="00657AA9" w:rsidRDefault="00657AA9" w:rsidP="003B610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lastRenderedPageBreak/>
        <w:t xml:space="preserve">Coût de l’option climatisation </w:t>
      </w:r>
    </w:p>
    <w:p w:rsidR="00657AA9" w:rsidRPr="00657AA9" w:rsidRDefault="00657AA9" w:rsidP="003B6100">
      <w:pPr>
        <w:spacing w:after="200" w:line="276" w:lineRule="auto"/>
        <w:jc w:val="left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657AA9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Afin de maîtriser les dépenses énergétiques, nous n'incluons pas dans les tarifs la climatisation qui demeure un choix volontaire</w:t>
      </w:r>
      <w:r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 xml:space="preserve"> de votre part </w:t>
      </w:r>
    </w:p>
    <w:p w:rsidR="00657AA9" w:rsidRDefault="00657AA9" w:rsidP="003B610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p w:rsidR="00657AA9" w:rsidRDefault="00657AA9" w:rsidP="003B610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- </w:t>
      </w:r>
      <w:r w:rsidRPr="00657AA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480 CFP </w:t>
      </w:r>
      <w:proofErr w:type="gramStart"/>
      <w:r w:rsidRPr="00657AA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( 4</w:t>
      </w:r>
      <w:proofErr w:type="gramEnd"/>
      <w:r w:rsidRPr="00657AA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euros) par nuitée et par chambre </w:t>
      </w:r>
    </w:p>
    <w:p w:rsidR="00657AA9" w:rsidRDefault="00657AA9" w:rsidP="003B610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657AA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- 3600 CFP (30,16€) la semaine par chambre </w:t>
      </w:r>
    </w:p>
    <w:p w:rsidR="00657AA9" w:rsidRDefault="00657AA9" w:rsidP="003B610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657AA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-</w:t>
      </w:r>
      <w:r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7160 CFP </w:t>
      </w:r>
      <w:proofErr w:type="gramStart"/>
      <w:r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(</w:t>
      </w:r>
      <w:r w:rsidRPr="00657AA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60</w:t>
      </w:r>
      <w:proofErr w:type="gramEnd"/>
      <w:r w:rsidRPr="00657AA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euros</w:t>
      </w:r>
      <w:r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) </w:t>
      </w:r>
      <w:r w:rsidRPr="00657AA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pour 15 jours par chambre</w:t>
      </w:r>
    </w:p>
    <w:p w:rsidR="00657AA9" w:rsidRDefault="00657AA9" w:rsidP="003B610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657AA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9545 CFP </w:t>
      </w:r>
      <w:proofErr w:type="gramStart"/>
      <w:r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(</w:t>
      </w:r>
      <w:r w:rsidRPr="00657AA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80</w:t>
      </w:r>
      <w:proofErr w:type="gramEnd"/>
      <w:r w:rsidRPr="00657AA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euros</w:t>
      </w:r>
      <w:r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) </w:t>
      </w:r>
      <w:r w:rsidRPr="00657AA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pour 3 semaines par chambre </w:t>
      </w:r>
    </w:p>
    <w:p w:rsidR="00657AA9" w:rsidRPr="003B6100" w:rsidRDefault="00657AA9" w:rsidP="003B6100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657AA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- </w:t>
      </w:r>
      <w:r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12 000 CFP (</w:t>
      </w:r>
      <w:r w:rsidRPr="00657AA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100 </w:t>
      </w:r>
      <w:proofErr w:type="gramStart"/>
      <w:r w:rsidRPr="00657AA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euros</w:t>
      </w:r>
      <w:r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) </w:t>
      </w:r>
      <w:bookmarkStart w:id="0" w:name="_GoBack"/>
      <w:bookmarkEnd w:id="0"/>
      <w:r w:rsidRPr="00657AA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pour</w:t>
      </w:r>
      <w:proofErr w:type="gramEnd"/>
      <w:r w:rsidRPr="00657AA9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 xml:space="preserve"> le mois par chambre. </w:t>
      </w:r>
    </w:p>
    <w:p w:rsidR="00657AA9" w:rsidRPr="003B6100" w:rsidRDefault="00657AA9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sectPr w:rsidR="00657AA9" w:rsidRPr="003B6100" w:rsidSect="00471ED3">
      <w:type w:val="continuous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E0"/>
    <w:rsid w:val="000C1BBC"/>
    <w:rsid w:val="00221669"/>
    <w:rsid w:val="002437B0"/>
    <w:rsid w:val="003B6100"/>
    <w:rsid w:val="00462F42"/>
    <w:rsid w:val="00471ED3"/>
    <w:rsid w:val="00657AA9"/>
    <w:rsid w:val="00766FCB"/>
    <w:rsid w:val="007B233C"/>
    <w:rsid w:val="007D3E38"/>
    <w:rsid w:val="00920ED4"/>
    <w:rsid w:val="009A5D63"/>
    <w:rsid w:val="009E72E6"/>
    <w:rsid w:val="00A7115D"/>
    <w:rsid w:val="00BE1EEE"/>
    <w:rsid w:val="00C93243"/>
    <w:rsid w:val="00D75C14"/>
    <w:rsid w:val="00DA3D47"/>
    <w:rsid w:val="00E25DD5"/>
    <w:rsid w:val="00EB30E0"/>
    <w:rsid w:val="00F27588"/>
    <w:rsid w:val="00F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666B"/>
  <w15:docId w15:val="{137F3E63-A5AF-4466-811F-AB43C8C7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0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30E0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0E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2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13E6-D1A0-46CF-9D3B-6618C3FE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</dc:creator>
  <cp:lastModifiedBy>Becker Jean-Claude</cp:lastModifiedBy>
  <cp:revision>23</cp:revision>
  <cp:lastPrinted>2018-11-08T04:18:00Z</cp:lastPrinted>
  <dcterms:created xsi:type="dcterms:W3CDTF">2018-03-27T06:24:00Z</dcterms:created>
  <dcterms:modified xsi:type="dcterms:W3CDTF">2018-11-08T04:19:00Z</dcterms:modified>
</cp:coreProperties>
</file>